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A47" w:rsidRDefault="007C0A47" w:rsidP="007C0A47">
      <w:pPr>
        <w:ind w:firstLineChars="100" w:firstLine="720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7C0A47">
        <w:rPr>
          <w:rFonts w:ascii="HGP創英角ｺﾞｼｯｸUB" w:eastAsia="HGP創英角ｺﾞｼｯｸUB" w:hAnsi="HGP創英角ｺﾞｼｯｸUB" w:hint="eastAsia"/>
          <w:sz w:val="72"/>
          <w:szCs w:val="72"/>
        </w:rPr>
        <w:t>１２ 月 の 行 事 予 定</w:t>
      </w:r>
    </w:p>
    <w:p w:rsidR="007C0A47" w:rsidRPr="00785E9B" w:rsidRDefault="007C0A47" w:rsidP="007C0A47">
      <w:pPr>
        <w:ind w:firstLineChars="100" w:firstLine="24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785E9B">
        <w:rPr>
          <w:rFonts w:ascii="HGP創英角ｺﾞｼｯｸUB" w:eastAsia="HGP創英角ｺﾞｼｯｸUB" w:hAnsi="HGP創英角ｺﾞｼｯｸUB" w:hint="eastAsia"/>
          <w:sz w:val="28"/>
          <w:szCs w:val="28"/>
        </w:rPr>
        <w:t>８日（土）　乳児クラス　生活発表会</w:t>
      </w:r>
    </w:p>
    <w:p w:rsidR="00785E9B" w:rsidRPr="00785E9B" w:rsidRDefault="007C0A47" w:rsidP="007C0A47">
      <w:pPr>
        <w:ind w:leftChars="100" w:left="530" w:hangingChars="100" w:hanging="320"/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 w:rsidRPr="00785E9B">
        <w:rPr>
          <w:rFonts w:ascii="HG丸ｺﾞｼｯｸM-PRO" w:eastAsia="HG丸ｺﾞｼｯｸM-PRO" w:hAnsi="HG丸ｺﾞｼｯｸM-PRO" w:hint="eastAsia"/>
          <w:sz w:val="36"/>
          <w:szCs w:val="32"/>
        </w:rPr>
        <w:t xml:space="preserve">　</w:t>
      </w:r>
      <w:r w:rsidRPr="00785E9B">
        <w:rPr>
          <w:rFonts w:ascii="HG丸ｺﾞｼｯｸM-PRO" w:eastAsia="HG丸ｺﾞｼｯｸM-PRO" w:hAnsi="HG丸ｺﾞｼｯｸM-PRO" w:hint="eastAsia"/>
          <w:sz w:val="22"/>
        </w:rPr>
        <w:t>さくらんぼ・れんげ・すみれ・たんぽぽ・ひまわり・つぼみ（家庭的）・</w:t>
      </w:r>
    </w:p>
    <w:p w:rsidR="007C0A47" w:rsidRPr="00785E9B" w:rsidRDefault="007C0A47" w:rsidP="00785E9B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785E9B">
        <w:rPr>
          <w:rFonts w:ascii="HG丸ｺﾞｼｯｸM-PRO" w:eastAsia="HG丸ｺﾞｼｯｸM-PRO" w:hAnsi="HG丸ｺﾞｼｯｸM-PRO" w:hint="eastAsia"/>
          <w:sz w:val="22"/>
        </w:rPr>
        <w:t>ほっとすぺーす（小規模保育所）のおともだちの発表会です。</w:t>
      </w:r>
    </w:p>
    <w:p w:rsidR="007C0A47" w:rsidRPr="00785E9B" w:rsidRDefault="007C0A47" w:rsidP="00785E9B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785E9B">
        <w:rPr>
          <w:rFonts w:ascii="HG丸ｺﾞｼｯｸM-PRO" w:eastAsia="HG丸ｺﾞｼｯｸM-PRO" w:hAnsi="HG丸ｺﾞｼｯｸM-PRO" w:hint="eastAsia"/>
          <w:sz w:val="22"/>
        </w:rPr>
        <w:t>沢山のお客さんの前でみんなドキドキ！はてさてどんな発表会になるのかな？頑張っているお友だちに拍手をいっぱいしてあげてください。</w:t>
      </w:r>
    </w:p>
    <w:p w:rsidR="000B3702" w:rsidRPr="00785E9B" w:rsidRDefault="000B3702" w:rsidP="007C0A47">
      <w:pPr>
        <w:ind w:leftChars="100" w:left="21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85E9B">
        <w:rPr>
          <w:rFonts w:ascii="HGP創英角ｺﾞｼｯｸUB" w:eastAsia="HGP創英角ｺﾞｼｯｸUB" w:hAnsi="HGP創英角ｺﾞｼｯｸUB" w:hint="eastAsia"/>
          <w:sz w:val="28"/>
          <w:szCs w:val="28"/>
        </w:rPr>
        <w:t>１１日（火）　誕生会</w:t>
      </w:r>
    </w:p>
    <w:p w:rsidR="000B3702" w:rsidRPr="00785E9B" w:rsidRDefault="000B3702" w:rsidP="007C0A47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 w:rsidRPr="00785E9B">
        <w:rPr>
          <w:rFonts w:ascii="HG丸ｺﾞｼｯｸM-PRO" w:eastAsia="HG丸ｺﾞｼｯｸM-PRO" w:hAnsi="HG丸ｺﾞｼｯｸM-PRO" w:hint="eastAsia"/>
          <w:sz w:val="22"/>
        </w:rPr>
        <w:t>１２月生まれのお友だちのお誕生会です。みんなでお祝いします。</w:t>
      </w:r>
    </w:p>
    <w:p w:rsidR="000B3702" w:rsidRPr="00785E9B" w:rsidRDefault="000B3702" w:rsidP="007C0A47">
      <w:pPr>
        <w:ind w:leftChars="100" w:left="21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85E9B">
        <w:rPr>
          <w:rFonts w:ascii="HGP創英角ｺﾞｼｯｸUB" w:eastAsia="HGP創英角ｺﾞｼｯｸUB" w:hAnsi="HGP創英角ｺﾞｼｯｸUB" w:hint="eastAsia"/>
          <w:sz w:val="28"/>
          <w:szCs w:val="28"/>
        </w:rPr>
        <w:t>１８日（火）　おもちつき</w:t>
      </w:r>
    </w:p>
    <w:p w:rsidR="000B3702" w:rsidRPr="00785E9B" w:rsidRDefault="002366CC" w:rsidP="007C0A47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785E9B">
        <w:rPr>
          <w:rFonts w:ascii="HG丸ｺﾞｼｯｸM-PRO" w:eastAsia="HG丸ｺﾞｼｯｸM-PRO" w:hAnsi="HG丸ｺﾞｼｯｸM-PRO" w:hint="eastAsia"/>
          <w:sz w:val="22"/>
        </w:rPr>
        <w:t>かまどの薪をくべて、もち米を蒸します。石うすで杵を使ってペッタンコ・ペッタンコとお餅を搗きます。ホカホカのお餅ができますよ。</w:t>
      </w:r>
    </w:p>
    <w:p w:rsidR="002366CC" w:rsidRPr="00785E9B" w:rsidRDefault="002366CC" w:rsidP="007C0A47">
      <w:pPr>
        <w:ind w:leftChars="100" w:left="21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85E9B">
        <w:rPr>
          <w:rFonts w:ascii="HGP創英角ｺﾞｼｯｸUB" w:eastAsia="HGP創英角ｺﾞｼｯｸUB" w:hAnsi="HGP創英角ｺﾞｼｯｸUB" w:hint="eastAsia"/>
          <w:sz w:val="28"/>
          <w:szCs w:val="28"/>
        </w:rPr>
        <w:t>２５日（火）　クリスマス会</w:t>
      </w:r>
    </w:p>
    <w:p w:rsidR="002366CC" w:rsidRPr="00785E9B" w:rsidRDefault="002366CC" w:rsidP="007C0A47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785E9B">
        <w:rPr>
          <w:rFonts w:ascii="HG丸ｺﾞｼｯｸM-PRO" w:eastAsia="HG丸ｺﾞｼｯｸM-PRO" w:hAnsi="HG丸ｺﾞｼｯｸM-PRO" w:hint="eastAsia"/>
          <w:sz w:val="22"/>
        </w:rPr>
        <w:t>クリスマスの今日保育園のお友だちや地域のお友だちも一緒の</w:t>
      </w:r>
      <w:r w:rsidR="00785E9B" w:rsidRPr="00785E9B">
        <w:rPr>
          <w:rFonts w:ascii="HG丸ｺﾞｼｯｸM-PRO" w:eastAsia="HG丸ｺﾞｼｯｸM-PRO" w:hAnsi="HG丸ｺﾞｼｯｸM-PRO" w:hint="eastAsia"/>
          <w:sz w:val="22"/>
        </w:rPr>
        <w:t>楽しいクリスマス会です。</w:t>
      </w:r>
    </w:p>
    <w:p w:rsidR="00785E9B" w:rsidRPr="00785E9B" w:rsidRDefault="00785E9B" w:rsidP="007C0A47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785E9B">
        <w:rPr>
          <w:rFonts w:ascii="HG丸ｺﾞｼｯｸM-PRO" w:eastAsia="HG丸ｺﾞｼｯｸM-PRO" w:hAnsi="HG丸ｺﾞｼｯｸM-PRO" w:hint="eastAsia"/>
          <w:sz w:val="22"/>
        </w:rPr>
        <w:t>忙しいサンタさんは忘れずに来てくれるかな？楽しみに待っていてね。</w:t>
      </w:r>
    </w:p>
    <w:p w:rsidR="00785E9B" w:rsidRPr="00785E9B" w:rsidRDefault="00785E9B" w:rsidP="007C0A47">
      <w:pPr>
        <w:ind w:leftChars="100" w:left="21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85E9B">
        <w:rPr>
          <w:rFonts w:ascii="HGP創英角ｺﾞｼｯｸUB" w:eastAsia="HGP創英角ｺﾞｼｯｸUB" w:hAnsi="HGP創英角ｺﾞｼｯｸUB" w:hint="eastAsia"/>
          <w:sz w:val="28"/>
          <w:szCs w:val="28"/>
        </w:rPr>
        <w:t>２６日（水）　避難訓練</w:t>
      </w:r>
    </w:p>
    <w:p w:rsidR="00785E9B" w:rsidRDefault="00785E9B" w:rsidP="007C0A47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5E9B">
        <w:rPr>
          <w:rFonts w:ascii="HG丸ｺﾞｼｯｸM-PRO" w:eastAsia="HG丸ｺﾞｼｯｸM-PRO" w:hAnsi="HG丸ｺﾞｼｯｸM-PRO" w:hint="eastAsia"/>
          <w:sz w:val="22"/>
        </w:rPr>
        <w:t>火災を想定した訓練に参加します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85E9B" w:rsidRPr="00785E9B" w:rsidRDefault="00785E9B" w:rsidP="007C0A47">
      <w:pPr>
        <w:ind w:leftChars="100" w:left="21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85E9B">
        <w:rPr>
          <w:rFonts w:ascii="HGP創英角ｺﾞｼｯｸUB" w:eastAsia="HGP創英角ｺﾞｼｯｸUB" w:hAnsi="HGP創英角ｺﾞｼｯｸUB" w:hint="eastAsia"/>
          <w:sz w:val="28"/>
          <w:szCs w:val="28"/>
        </w:rPr>
        <w:t>２７日（木）　終了式</w:t>
      </w:r>
    </w:p>
    <w:p w:rsidR="00785E9B" w:rsidRPr="00785E9B" w:rsidRDefault="00785E9B" w:rsidP="007C0A47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785E9B">
        <w:rPr>
          <w:rFonts w:ascii="HG丸ｺﾞｼｯｸM-PRO" w:eastAsia="HG丸ｺﾞｼｯｸM-PRO" w:hAnsi="HG丸ｺﾞｼｯｸM-PRO" w:hint="eastAsia"/>
          <w:sz w:val="22"/>
        </w:rPr>
        <w:t>みんなで集まって年末のご挨拶をします。</w:t>
      </w:r>
      <w:bookmarkStart w:id="0" w:name="_GoBack"/>
      <w:bookmarkEnd w:id="0"/>
    </w:p>
    <w:p w:rsidR="00785E9B" w:rsidRDefault="00785E9B" w:rsidP="007C0A47">
      <w:pPr>
        <w:ind w:leftChars="100" w:left="21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785E9B">
        <w:rPr>
          <w:rFonts w:ascii="HGP創英角ｺﾞｼｯｸUB" w:eastAsia="HGP創英角ｺﾞｼｯｸUB" w:hAnsi="HGP創英角ｺﾞｼｯｸUB" w:hint="eastAsia"/>
          <w:sz w:val="32"/>
          <w:szCs w:val="32"/>
        </w:rPr>
        <w:t>２８日（金）　午前中保育のみ（ＰＭ１：００までです。）</w:t>
      </w:r>
    </w:p>
    <w:p w:rsidR="00785E9B" w:rsidRPr="00CB5D63" w:rsidRDefault="00785E9B" w:rsidP="007C0A47">
      <w:pPr>
        <w:ind w:leftChars="100" w:left="210"/>
        <w:rPr>
          <w:rFonts w:ascii="HGP創英角ｺﾞｼｯｸUB" w:eastAsia="HGP創英角ｺﾞｼｯｸUB" w:hAnsi="HGP創英角ｺﾞｼｯｸUB"/>
          <w:sz w:val="32"/>
          <w:szCs w:val="32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２９日（土）～</w:t>
      </w:r>
      <w:r w:rsidR="001E1563">
        <w:rPr>
          <w:rFonts w:ascii="HGP創英角ｺﾞｼｯｸUB" w:eastAsia="HGP創英角ｺﾞｼｯｸUB" w:hAnsi="HGP創英角ｺﾞｼｯｸUB" w:hint="eastAsia"/>
          <w:sz w:val="32"/>
          <w:szCs w:val="32"/>
        </w:rPr>
        <w:t>１月３日（水）まで保育園はお休みです。</w:t>
      </w:r>
    </w:p>
    <w:p w:rsidR="001E1563" w:rsidRDefault="00CB5D63" w:rsidP="001E1563">
      <w:pPr>
        <w:ind w:leftChars="100" w:left="210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95251</wp:posOffset>
                </wp:positionH>
                <wp:positionV relativeFrom="paragraph">
                  <wp:posOffset>390525</wp:posOffset>
                </wp:positionV>
                <wp:extent cx="2038350" cy="1276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1563" w:rsidRPr="00DF45A7" w:rsidRDefault="001E1563" w:rsidP="001E1563">
                            <w:pPr>
                              <w:ind w:firstLineChars="200" w:firstLine="640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DF45A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体育遊び</w:t>
                            </w:r>
                          </w:p>
                          <w:p w:rsidR="001E1563" w:rsidRPr="00CB5D63" w:rsidRDefault="001E1563">
                            <w:pPr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</w:pPr>
                            <w:r w:rsidRPr="00CB5D63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月曜日　　　　ふじ組</w:t>
                            </w:r>
                          </w:p>
                          <w:p w:rsidR="001E1563" w:rsidRPr="00CB5D63" w:rsidRDefault="001E1563">
                            <w:pPr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</w:pPr>
                            <w:r w:rsidRPr="00CB5D63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水曜日　　もも組・きく組</w:t>
                            </w:r>
                          </w:p>
                          <w:p w:rsidR="001E1563" w:rsidRPr="00CB5D63" w:rsidRDefault="001E1563">
                            <w:pPr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</w:pPr>
                            <w:r w:rsidRPr="00CB5D63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金曜日　　ばら組・ゆり組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30.75pt;width:160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" fillcolor="white [3201]" strokeweight=".5pt">
                <v:textbox>
                  <w:txbxContent>
                    <w:p w:rsidR="001E1563" w:rsidRPr="00DF45A7" w:rsidRDefault="001E1563" w:rsidP="001E1563">
                      <w:pPr>
                        <w:ind w:firstLineChars="200" w:firstLine="640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DF45A7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体育遊び</w:t>
                      </w:r>
                    </w:p>
                    <w:p w:rsidR="001E1563" w:rsidRPr="00CB5D63" w:rsidRDefault="001E1563">
                      <w:pPr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</w:pPr>
                      <w:r w:rsidRPr="00CB5D63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月曜日　　　　ふじ組</w:t>
                      </w:r>
                    </w:p>
                    <w:p w:rsidR="001E1563" w:rsidRPr="00CB5D63" w:rsidRDefault="001E1563">
                      <w:pPr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</w:pPr>
                      <w:r w:rsidRPr="00CB5D63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水曜日　　もも組・きく組</w:t>
                      </w:r>
                    </w:p>
                    <w:p w:rsidR="001E1563" w:rsidRPr="00CB5D63" w:rsidRDefault="001E1563">
                      <w:pPr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</w:pPr>
                      <w:r w:rsidRPr="00CB5D63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金曜日　　ばら組・ゆり組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419100</wp:posOffset>
                </wp:positionV>
                <wp:extent cx="2200275" cy="1257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5D63" w:rsidRDefault="00213FF0" w:rsidP="00213FF0">
                            <w:pPr>
                              <w:ind w:firstLineChars="100" w:firstLine="270"/>
                              <w:rPr>
                                <w:rFonts w:ascii="HGP創英角ｺﾞｼｯｸUB" w:eastAsia="HGP創英角ｺﾞｼｯｸUB" w:hAnsi="HGP創英角ｺﾞｼｯｸUB"/>
                                <w:sz w:val="27"/>
                                <w:szCs w:val="27"/>
                              </w:rPr>
                            </w:pPr>
                            <w:r w:rsidRPr="00CB5D63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  <w:u w:val="thick"/>
                              </w:rPr>
                              <w:t>ふじ組</w:t>
                            </w:r>
                            <w:r w:rsidR="00CB5D63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  <w:u w:val="thick"/>
                              </w:rPr>
                              <w:t>の</w:t>
                            </w:r>
                            <w:r w:rsidRPr="00CB5D63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  <w:u w:val="thick"/>
                              </w:rPr>
                              <w:t>個人懇談会</w:t>
                            </w:r>
                            <w:r w:rsidR="00CB5D63" w:rsidRPr="00CB5D63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が</w:t>
                            </w:r>
                          </w:p>
                          <w:p w:rsidR="00F00AAC" w:rsidRPr="00CB5D63" w:rsidRDefault="00CB5D63" w:rsidP="00CB5D63">
                            <w:pPr>
                              <w:ind w:firstLineChars="600" w:firstLine="1620"/>
                              <w:rPr>
                                <w:rFonts w:ascii="HGP創英角ｺﾞｼｯｸUB" w:eastAsia="HGP創英角ｺﾞｼｯｸUB" w:hAnsi="HGP創英角ｺﾞｼｯｸUB"/>
                                <w:sz w:val="27"/>
                                <w:szCs w:val="27"/>
                              </w:rPr>
                            </w:pPr>
                            <w:r w:rsidRPr="00CB5D63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始まります。</w:t>
                            </w:r>
                          </w:p>
                          <w:p w:rsidR="00213FF0" w:rsidRDefault="00213FF0" w:rsidP="00213FF0">
                            <w:pPr>
                              <w:ind w:leftChars="100" w:left="750" w:hangingChars="200" w:hanging="540"/>
                              <w:rPr>
                                <w:rFonts w:ascii="HGP創英角ｺﾞｼｯｸUB" w:eastAsia="HGP創英角ｺﾞｼｯｸUB" w:hAnsi="HGP創英角ｺﾞｼｯｸUB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詳細につきましては</w:t>
                            </w:r>
                          </w:p>
                          <w:p w:rsidR="00213FF0" w:rsidRDefault="00213FF0" w:rsidP="00213FF0">
                            <w:pPr>
                              <w:ind w:leftChars="300" w:left="630"/>
                              <w:rPr>
                                <w:rFonts w:ascii="HGP創英角ｺﾞｼｯｸUB" w:eastAsia="HGP創英角ｺﾞｼｯｸUB" w:hAnsi="HGP創英角ｺﾞｼｯｸUB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クラスに張り出します。</w:t>
                            </w:r>
                          </w:p>
                          <w:p w:rsidR="00213FF0" w:rsidRPr="00213FF0" w:rsidRDefault="00213FF0" w:rsidP="00213FF0">
                            <w:pPr>
                              <w:ind w:firstLineChars="100" w:firstLine="270"/>
                              <w:rPr>
                                <w:rFonts w:ascii="HGP創英角ｺﾞｼｯｸUB" w:eastAsia="HGP創英角ｺﾞｼｯｸUB" w:hAnsi="HGP創英角ｺﾞｼｯｸUB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ご協力お願いします。</w:t>
                            </w:r>
                          </w:p>
                          <w:p w:rsidR="00213FF0" w:rsidRDefault="00213F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2pt;margin-top:33pt;width:173.2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" fillcolor="white [3201]" strokeweight=".5pt">
                <v:textbox>
                  <w:txbxContent>
                    <w:p w:rsidR="00CB5D63" w:rsidRDefault="00213FF0" w:rsidP="00213FF0">
                      <w:pPr>
                        <w:ind w:firstLineChars="100" w:firstLine="270"/>
                        <w:rPr>
                          <w:rFonts w:ascii="HGP創英角ｺﾞｼｯｸUB" w:eastAsia="HGP創英角ｺﾞｼｯｸUB" w:hAnsi="HGP創英角ｺﾞｼｯｸUB"/>
                          <w:sz w:val="27"/>
                          <w:szCs w:val="27"/>
                        </w:rPr>
                      </w:pPr>
                      <w:r w:rsidRPr="00CB5D63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  <w:u w:val="thick"/>
                        </w:rPr>
                        <w:t>ふじ組</w:t>
                      </w:r>
                      <w:r w:rsidR="00CB5D63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  <w:u w:val="thick"/>
                        </w:rPr>
                        <w:t>の</w:t>
                      </w:r>
                      <w:r w:rsidRPr="00CB5D63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  <w:u w:val="thick"/>
                        </w:rPr>
                        <w:t>個人懇談会</w:t>
                      </w:r>
                      <w:r w:rsidR="00CB5D63" w:rsidRPr="00CB5D63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が</w:t>
                      </w:r>
                    </w:p>
                    <w:p w:rsidR="00F00AAC" w:rsidRPr="00CB5D63" w:rsidRDefault="00CB5D63" w:rsidP="00CB5D63">
                      <w:pPr>
                        <w:ind w:firstLineChars="600" w:firstLine="1620"/>
                        <w:rPr>
                          <w:rFonts w:ascii="HGP創英角ｺﾞｼｯｸUB" w:eastAsia="HGP創英角ｺﾞｼｯｸUB" w:hAnsi="HGP創英角ｺﾞｼｯｸUB"/>
                          <w:sz w:val="27"/>
                          <w:szCs w:val="27"/>
                        </w:rPr>
                      </w:pPr>
                      <w:r w:rsidRPr="00CB5D63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始まります。</w:t>
                      </w:r>
                    </w:p>
                    <w:p w:rsidR="00213FF0" w:rsidRDefault="00213FF0" w:rsidP="00213FF0">
                      <w:pPr>
                        <w:ind w:leftChars="100" w:left="750" w:hangingChars="200" w:hanging="540"/>
                        <w:rPr>
                          <w:rFonts w:ascii="HGP創英角ｺﾞｼｯｸUB" w:eastAsia="HGP創英角ｺﾞｼｯｸUB" w:hAnsi="HGP創英角ｺﾞｼｯｸUB"/>
                          <w:sz w:val="27"/>
                          <w:szCs w:val="27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詳細につきましては</w:t>
                      </w:r>
                    </w:p>
                    <w:p w:rsidR="00213FF0" w:rsidRDefault="00213FF0" w:rsidP="00213FF0">
                      <w:pPr>
                        <w:ind w:leftChars="300" w:left="630"/>
                        <w:rPr>
                          <w:rFonts w:ascii="HGP創英角ｺﾞｼｯｸUB" w:eastAsia="HGP創英角ｺﾞｼｯｸUB" w:hAnsi="HGP創英角ｺﾞｼｯｸUB"/>
                          <w:sz w:val="27"/>
                          <w:szCs w:val="27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クラスに張り出します。</w:t>
                      </w:r>
                    </w:p>
                    <w:p w:rsidR="00213FF0" w:rsidRPr="00213FF0" w:rsidRDefault="00213FF0" w:rsidP="00213FF0">
                      <w:pPr>
                        <w:ind w:firstLineChars="100" w:firstLine="270"/>
                        <w:rPr>
                          <w:rFonts w:ascii="HGP創英角ｺﾞｼｯｸUB" w:eastAsia="HGP創英角ｺﾞｼｯｸUB" w:hAnsi="HGP創英角ｺﾞｼｯｸUB"/>
                          <w:sz w:val="27"/>
                          <w:szCs w:val="27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ご協力お願いします。</w:t>
                      </w:r>
                    </w:p>
                    <w:p w:rsidR="00213FF0" w:rsidRDefault="00213FF0"/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390525</wp:posOffset>
                </wp:positionV>
                <wp:extent cx="1504950" cy="1266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1563" w:rsidRPr="00DF45A7" w:rsidRDefault="001E1563" w:rsidP="00DF45A7">
                            <w:pPr>
                              <w:ind w:firstLineChars="100" w:firstLine="320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DF45A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楽器遊び</w:t>
                            </w:r>
                          </w:p>
                          <w:p w:rsidR="001E1563" w:rsidRPr="00DF45A7" w:rsidRDefault="001E1563" w:rsidP="00DF45A7">
                            <w:pPr>
                              <w:ind w:firstLineChars="100" w:firstLine="28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DF45A7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１２日（水）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0pt;margin-top:30.75pt;width:118.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" fillcolor="white [3201]" strokeweight=".5pt">
                <v:textbox>
                  <w:txbxContent>
                    <w:p w:rsidR="001E1563" w:rsidRPr="00DF45A7" w:rsidRDefault="001E1563" w:rsidP="00DF45A7">
                      <w:pPr>
                        <w:ind w:firstLineChars="100" w:firstLine="320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DF45A7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楽器遊び</w:t>
                      </w:r>
                    </w:p>
                    <w:p w:rsidR="001E1563" w:rsidRPr="00DF45A7" w:rsidRDefault="001E1563" w:rsidP="00DF45A7">
                      <w:pPr>
                        <w:ind w:firstLineChars="100" w:firstLine="28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DF45A7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１２日（水）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563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新年は４日（金）より始まります。（お弁当日）　　　４日（金）　始園式</w:t>
      </w:r>
    </w:p>
    <w:p w:rsidR="001E1563" w:rsidRPr="00785E9B" w:rsidRDefault="001E1563" w:rsidP="001E1563">
      <w:pPr>
        <w:ind w:leftChars="100" w:left="210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1E1563" w:rsidRPr="001E1563" w:rsidRDefault="001E1563" w:rsidP="007C0A47">
      <w:pPr>
        <w:ind w:leftChars="100" w:left="210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1E1563" w:rsidRDefault="001E1563" w:rsidP="007C0A47">
      <w:pPr>
        <w:ind w:leftChars="100" w:left="210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　</w:t>
      </w:r>
    </w:p>
    <w:p w:rsidR="00AC5194" w:rsidRDefault="00AC5194" w:rsidP="007C0A47">
      <w:pPr>
        <w:ind w:leftChars="100" w:left="210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409575</wp:posOffset>
                </wp:positionV>
                <wp:extent cx="6600825" cy="10096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5194" w:rsidRPr="0026574A" w:rsidRDefault="00AC5194" w:rsidP="0026574A">
                            <w:pPr>
                              <w:ind w:firstLineChars="600" w:firstLine="1687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</w:rPr>
                            </w:pPr>
                            <w:r w:rsidRPr="0026574A"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</w:rPr>
                              <w:t>新規入所申し込み書類の受付期間：１２月３日（月）～１４日（金）</w:t>
                            </w:r>
                          </w:p>
                          <w:p w:rsidR="00CB5D63" w:rsidRDefault="00AC51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AA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市役所保育課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：３日（月）～１４日（</w:t>
                            </w:r>
                            <w:r w:rsidR="00CB5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）ＡＭ９時～PM５時</w:t>
                            </w:r>
                            <w:r w:rsidR="002657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迄</w:t>
                            </w:r>
                          </w:p>
                          <w:p w:rsidR="00AC5194" w:rsidRPr="00AC5194" w:rsidRDefault="00AC51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AA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保</w:t>
                            </w:r>
                            <w:r w:rsidR="00F0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 w:rsidRPr="00F00AA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育</w:t>
                            </w:r>
                            <w:r w:rsidR="00F0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 w:rsidRPr="00F00AA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：３日（月）～８日（土）月～</w:t>
                            </w:r>
                            <w:r w:rsidR="00CB5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：ＡＭ９時～５時</w:t>
                            </w:r>
                            <w:r w:rsidR="002657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迄　</w:t>
                            </w:r>
                            <w:r w:rsidR="0026574A" w:rsidRPr="00265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８日（</w:t>
                            </w:r>
                            <w:r w:rsidRPr="0026574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土</w:t>
                            </w:r>
                            <w:r w:rsidR="0026574A" w:rsidRPr="00265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  <w:r w:rsidRPr="0026574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９時～１２時</w:t>
                            </w:r>
                            <w:r w:rsidR="00265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13.5pt;margin-top:32.25pt;width:519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" fillcolor="white [3201]" stroked="f" strokeweight=".5pt">
                <v:textbox>
                  <w:txbxContent>
                    <w:p w:rsidR="00AC5194" w:rsidRPr="0026574A" w:rsidRDefault="00AC5194" w:rsidP="0026574A">
                      <w:pPr>
                        <w:ind w:firstLineChars="600" w:firstLine="1687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</w:rPr>
                      </w:pPr>
                      <w:r w:rsidRPr="0026574A"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</w:rPr>
                        <w:t>新規入所申し込み書類の受付期間：１２月３日（月）～１４日（金）</w:t>
                      </w:r>
                    </w:p>
                    <w:p w:rsidR="00CB5D63" w:rsidRDefault="00AC519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AA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市役所保育課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：３日（月）～１４日（</w:t>
                      </w:r>
                      <w:r w:rsidR="00CB5D63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）ＡＭ９時～PM５時</w:t>
                      </w:r>
                      <w:r w:rsidR="0026574A">
                        <w:rPr>
                          <w:rFonts w:ascii="HG丸ｺﾞｼｯｸM-PRO" w:eastAsia="HG丸ｺﾞｼｯｸM-PRO" w:hAnsi="HG丸ｺﾞｼｯｸM-PRO" w:hint="eastAsia"/>
                        </w:rPr>
                        <w:t>迄</w:t>
                      </w:r>
                    </w:p>
                    <w:p w:rsidR="00AC5194" w:rsidRPr="00AC5194" w:rsidRDefault="00AC519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AA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保</w:t>
                      </w:r>
                      <w:r w:rsidR="00F00AA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 w:rsidRPr="00F00AA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育</w:t>
                      </w:r>
                      <w:r w:rsidR="00F00AA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 w:rsidRPr="00F00AA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：３日（月）～８日（土）月～</w:t>
                      </w:r>
                      <w:r w:rsidR="00CB5D63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：ＡＭ９時～５時</w:t>
                      </w:r>
                      <w:r w:rsidR="0026574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迄　</w:t>
                      </w:r>
                      <w:r w:rsidR="0026574A" w:rsidRPr="0026574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８日（</w:t>
                      </w:r>
                      <w:r w:rsidRPr="0026574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土</w:t>
                      </w:r>
                      <w:r w:rsidR="0026574A" w:rsidRPr="0026574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  <w:r w:rsidRPr="0026574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９時～１２時</w:t>
                      </w:r>
                      <w:r w:rsidR="0026574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　　～平成３１年度　保育園申し込みについて～</w:t>
      </w:r>
    </w:p>
    <w:p w:rsidR="00AC5194" w:rsidRDefault="00AC5194" w:rsidP="007C0A47">
      <w:pPr>
        <w:ind w:leftChars="100" w:left="210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AC5194" w:rsidRPr="00785E9B" w:rsidRDefault="00AC5194" w:rsidP="007C0A47">
      <w:pPr>
        <w:ind w:leftChars="100" w:left="210"/>
        <w:rPr>
          <w:rFonts w:ascii="HGP創英角ｺﾞｼｯｸUB" w:eastAsia="HGP創英角ｺﾞｼｯｸUB" w:hAnsi="HGP創英角ｺﾞｼｯｸUB"/>
          <w:sz w:val="32"/>
          <w:szCs w:val="32"/>
        </w:rPr>
      </w:pPr>
    </w:p>
    <w:sectPr w:rsidR="00AC5194" w:rsidRPr="00785E9B" w:rsidSect="007C0A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47"/>
    <w:rsid w:val="000B3702"/>
    <w:rsid w:val="001E1563"/>
    <w:rsid w:val="00213FF0"/>
    <w:rsid w:val="002366CC"/>
    <w:rsid w:val="0026574A"/>
    <w:rsid w:val="00785E9B"/>
    <w:rsid w:val="007C0A47"/>
    <w:rsid w:val="00AC5194"/>
    <w:rsid w:val="00CB5D63"/>
    <w:rsid w:val="00D419E1"/>
    <w:rsid w:val="00DF45A7"/>
    <w:rsid w:val="00F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E021D"/>
  <w15:chartTrackingRefBased/>
  <w15:docId w15:val="{E124B9F5-9E2E-45AB-BAFA-BBB80721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5E9B"/>
  </w:style>
  <w:style w:type="character" w:customStyle="1" w:styleId="a4">
    <w:name w:val="日付 (文字)"/>
    <w:basedOn w:val="a0"/>
    <w:link w:val="a3"/>
    <w:uiPriority w:val="99"/>
    <w:semiHidden/>
    <w:rsid w:val="0078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iseda</dc:creator>
  <cp:keywords/>
  <dc:description/>
  <cp:lastModifiedBy>iseda</cp:lastModifiedBy>
  <cp:revision>5</cp:revision>
  <cp:lastPrinted>2018-11-30T00:37:00Z</cp:lastPrinted>
  <dcterms:created xsi:type="dcterms:W3CDTF">2018-11-29T06:47:00Z</dcterms:created>
  <dcterms:modified xsi:type="dcterms:W3CDTF">2018-11-30T00:55:00Z</dcterms:modified>
</cp:coreProperties>
</file>